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167D5" w14:textId="3A47C342" w:rsidR="000C1235" w:rsidRDefault="00A8735D" w:rsidP="00A8735D">
      <w:pPr>
        <w:pStyle w:val="a9"/>
        <w:numPr>
          <w:ilvl w:val="0"/>
          <w:numId w:val="1"/>
        </w:numPr>
      </w:pPr>
      <w:r>
        <w:rPr>
          <w:rFonts w:hint="eastAsia"/>
        </w:rPr>
        <w:t>前盖板显示屏</w:t>
      </w:r>
    </w:p>
    <w:p w14:paraId="1F271B1C" w14:textId="325F195D" w:rsidR="00A8735D" w:rsidRDefault="00A8735D" w:rsidP="00A8735D">
      <w:r w:rsidRPr="00A8735D">
        <w:rPr>
          <w:noProof/>
        </w:rPr>
        <w:drawing>
          <wp:inline distT="0" distB="0" distL="0" distR="0" wp14:anchorId="15AD2385" wp14:editId="225414C1">
            <wp:extent cx="2567354" cy="2132965"/>
            <wp:effectExtent l="0" t="0" r="4445" b="635"/>
            <wp:docPr id="237048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8" r="3150" b="8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540" cy="21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367D9" w14:textId="77777777" w:rsidR="00A8735D" w:rsidRDefault="00A8735D" w:rsidP="00A8735D"/>
    <w:p w14:paraId="11E997EE" w14:textId="0F8F8FEE" w:rsidR="00A8735D" w:rsidRDefault="00A8735D" w:rsidP="00A8735D">
      <w:r>
        <w:rPr>
          <w:rFonts w:hint="eastAsia"/>
        </w:rPr>
        <w:t>光源控制器：抬头显示，不会变动</w:t>
      </w:r>
    </w:p>
    <w:p w14:paraId="0D0C0DAF" w14:textId="77FA1AFE" w:rsidR="00A8735D" w:rsidRDefault="00A8735D" w:rsidP="00A8735D">
      <w:r>
        <w:rPr>
          <w:rFonts w:hint="eastAsia"/>
        </w:rPr>
        <w:t>OUT1：目前光源亮度的数值（不是亮度值，对应的亮度要参考照度计）</w:t>
      </w:r>
    </w:p>
    <w:p w14:paraId="1BC3DCBD" w14:textId="146FCB13" w:rsidR="00A8735D" w:rsidRDefault="00A8735D" w:rsidP="00A8735D">
      <w:r>
        <w:rPr>
          <w:rFonts w:hint="eastAsia"/>
        </w:rPr>
        <w:t>OUT2：目前光源色温的数值（不是色温值，对应的色温要参考照度计）</w:t>
      </w:r>
    </w:p>
    <w:p w14:paraId="505A0B88" w14:textId="2F597C6D" w:rsidR="00A8735D" w:rsidRDefault="00A8735D" w:rsidP="00A8735D">
      <w:r>
        <w:rPr>
          <w:rFonts w:hint="eastAsia"/>
        </w:rPr>
        <w:t>倍率：X1,X10,X100 有三挡，按S键可更换，代表是数值的+/-的速度，X1是精调,X100是速调</w:t>
      </w:r>
    </w:p>
    <w:p w14:paraId="0917751A" w14:textId="6A161243" w:rsidR="00A8735D" w:rsidRDefault="00A8735D" w:rsidP="00A8735D">
      <w:r>
        <w:rPr>
          <w:rFonts w:hint="eastAsia"/>
        </w:rPr>
        <w:t>亮度:标识目前可以调整光源的亮度的界面，增加或者减少</w:t>
      </w:r>
    </w:p>
    <w:p w14:paraId="5D61C64E" w14:textId="522A46D8" w:rsidR="00A8735D" w:rsidRDefault="00A8735D" w:rsidP="00A8735D">
      <w:r>
        <w:rPr>
          <w:rFonts w:hint="eastAsia"/>
        </w:rPr>
        <w:t>C：按C键盘可以切换到色温/OFF/亮度 三种模式</w:t>
      </w:r>
    </w:p>
    <w:p w14:paraId="798B7806" w14:textId="530D8228" w:rsidR="00A8735D" w:rsidRDefault="00A8735D" w:rsidP="00A8735D">
      <w:pPr>
        <w:rPr>
          <w:rFonts w:hint="eastAsia"/>
        </w:rPr>
      </w:pPr>
      <w:r>
        <w:rPr>
          <w:noProof/>
        </w:rPr>
        <w:drawing>
          <wp:inline distT="0" distB="0" distL="0" distR="0" wp14:anchorId="59842276" wp14:editId="4774A597">
            <wp:extent cx="2306123" cy="1951014"/>
            <wp:effectExtent l="0" t="0" r="0" b="0"/>
            <wp:docPr id="8471540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540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22597" cy="196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4714FE" wp14:editId="68011C8A">
            <wp:extent cx="2424409" cy="1940169"/>
            <wp:effectExtent l="0" t="0" r="0" b="3175"/>
            <wp:docPr id="2321508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508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30691" cy="194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D090D" w14:textId="30873B98" w:rsidR="00A8735D" w:rsidRDefault="00A8735D" w:rsidP="00A8735D">
      <w:r>
        <w:rPr>
          <w:rFonts w:hint="eastAsia"/>
        </w:rPr>
        <w:t xml:space="preserve">     OFF状态                               色温状态</w:t>
      </w:r>
    </w:p>
    <w:p w14:paraId="3480B9B2" w14:textId="32C326D6" w:rsidR="00A8735D" w:rsidRDefault="00A8735D" w:rsidP="00A8735D">
      <w:r>
        <w:rPr>
          <w:rFonts w:hint="eastAsia"/>
        </w:rPr>
        <w:t>OFF状态：光源关闭</w:t>
      </w:r>
    </w:p>
    <w:p w14:paraId="6A86DE5D" w14:textId="75390B79" w:rsidR="00A8735D" w:rsidRDefault="00A8735D" w:rsidP="00A8735D">
      <w:r>
        <w:rPr>
          <w:rFonts w:hint="eastAsia"/>
        </w:rPr>
        <w:t>色温状态：可调节色温，亮度不变</w:t>
      </w:r>
    </w:p>
    <w:p w14:paraId="6F20819B" w14:textId="0AEFB27E" w:rsidR="00A8735D" w:rsidRDefault="00A8735D" w:rsidP="00A8735D">
      <w:r>
        <w:rPr>
          <w:rFonts w:hint="eastAsia"/>
        </w:rPr>
        <w:t>亮度状态：可调节亮度，色温不变</w:t>
      </w:r>
    </w:p>
    <w:p w14:paraId="7FA6734A" w14:textId="75451664" w:rsidR="00A8735D" w:rsidRDefault="00A8735D" w:rsidP="00A8735D">
      <w:r>
        <w:rPr>
          <w:rFonts w:hint="eastAsia"/>
        </w:rPr>
        <w:t>备注：由于色温是亮度决定，所以建议调好对等的亮度，在调整色温</w:t>
      </w:r>
    </w:p>
    <w:p w14:paraId="17FF7E4D" w14:textId="3FC2FB46" w:rsidR="00A8735D" w:rsidRDefault="00A8735D" w:rsidP="00A8735D">
      <w:r>
        <w:rPr>
          <w:rFonts w:hint="eastAsia"/>
        </w:rPr>
        <w:lastRenderedPageBreak/>
        <w:t>控制器背面</w:t>
      </w:r>
    </w:p>
    <w:p w14:paraId="2F2FF5C7" w14:textId="1103D083" w:rsidR="00A8735D" w:rsidRDefault="00A8735D" w:rsidP="00A8735D">
      <w:r w:rsidRPr="00A8735D">
        <w:rPr>
          <w:noProof/>
        </w:rPr>
        <w:drawing>
          <wp:anchor distT="0" distB="0" distL="114300" distR="114300" simplePos="0" relativeHeight="251658240" behindDoc="0" locked="0" layoutInCell="1" allowOverlap="1" wp14:anchorId="7A362A57" wp14:editId="2A3DDD00">
            <wp:simplePos x="0" y="0"/>
            <wp:positionH relativeFrom="margin">
              <wp:align>center</wp:align>
            </wp:positionH>
            <wp:positionV relativeFrom="paragraph">
              <wp:posOffset>138039</wp:posOffset>
            </wp:positionV>
            <wp:extent cx="3663217" cy="2327030"/>
            <wp:effectExtent l="0" t="0" r="0" b="0"/>
            <wp:wrapSquare wrapText="bothSides"/>
            <wp:docPr id="3854837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4" t="12749" r="21317" b="2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217" cy="23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8EF6EB" w14:textId="553735B4" w:rsidR="00A8735D" w:rsidRDefault="00850091" w:rsidP="00A8735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1427B6" wp14:editId="443FAB41">
                <wp:simplePos x="0" y="0"/>
                <wp:positionH relativeFrom="column">
                  <wp:posOffset>4888523</wp:posOffset>
                </wp:positionH>
                <wp:positionV relativeFrom="paragraph">
                  <wp:posOffset>11772</wp:posOffset>
                </wp:positionV>
                <wp:extent cx="902677" cy="357554"/>
                <wp:effectExtent l="0" t="0" r="12065" b="23495"/>
                <wp:wrapNone/>
                <wp:docPr id="27665197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677" cy="357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822D79" w14:textId="2F49F9DA" w:rsidR="00850091" w:rsidRDefault="0085009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RS232通讯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1427B6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384.9pt;margin-top:.95pt;width:71.1pt;height:28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" fillcolor="white [3201]" strokeweight=".5pt">
                <v:textbox>
                  <w:txbxContent>
                    <w:p w14:paraId="1A822D79" w14:textId="2F49F9DA" w:rsidR="00850091" w:rsidRDefault="0085009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RS232通讯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D31353" wp14:editId="242F8EE0">
                <wp:simplePos x="0" y="0"/>
                <wp:positionH relativeFrom="column">
                  <wp:posOffset>3288323</wp:posOffset>
                </wp:positionH>
                <wp:positionV relativeFrom="paragraph">
                  <wp:posOffset>164172</wp:posOffset>
                </wp:positionV>
                <wp:extent cx="1524000" cy="287215"/>
                <wp:effectExtent l="0" t="76200" r="0" b="36830"/>
                <wp:wrapNone/>
                <wp:docPr id="783809810" name="连接符: 肘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0" cy="28721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27A45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连接符: 肘形 11" o:spid="_x0000_s1026" type="#_x0000_t34" style="position:absolute;margin-left:258.9pt;margin-top:12.95pt;width:120pt;height:22.6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" strokecolor="#ed7d31 [3205]" strokeweight="1.5pt">
                <v:stroke endarrow="block"/>
              </v:shape>
            </w:pict>
          </mc:Fallback>
        </mc:AlternateContent>
      </w:r>
    </w:p>
    <w:p w14:paraId="3D507A6C" w14:textId="5CEDE821" w:rsidR="00A8735D" w:rsidRDefault="00850091" w:rsidP="00A8735D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860CE8" wp14:editId="742A0702">
                <wp:simplePos x="0" y="0"/>
                <wp:positionH relativeFrom="column">
                  <wp:posOffset>-140677</wp:posOffset>
                </wp:positionH>
                <wp:positionV relativeFrom="paragraph">
                  <wp:posOffset>137795</wp:posOffset>
                </wp:positionV>
                <wp:extent cx="445477" cy="1049215"/>
                <wp:effectExtent l="0" t="0" r="12065" b="17780"/>
                <wp:wrapNone/>
                <wp:docPr id="1858790225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477" cy="10492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0AEA5" w14:textId="00F4B594" w:rsidR="00850091" w:rsidRDefault="00850091" w:rsidP="0085009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电源输入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60CE8" id="矩形 4" o:spid="_x0000_s1027" style="position:absolute;margin-left:-11.1pt;margin-top:10.85pt;width:35.1pt;height:8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" fillcolor="#4472c4 [3204]" strokecolor="#09101d [484]" strokeweight="1pt">
                <v:textbox>
                  <w:txbxContent>
                    <w:p w14:paraId="6AC0AEA5" w14:textId="00F4B594" w:rsidR="00850091" w:rsidRDefault="00850091" w:rsidP="0085009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电源输入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8063E" wp14:editId="1D294F33">
                <wp:simplePos x="0" y="0"/>
                <wp:positionH relativeFrom="column">
                  <wp:posOffset>316523</wp:posOffset>
                </wp:positionH>
                <wp:positionV relativeFrom="paragraph">
                  <wp:posOffset>185029</wp:posOffset>
                </wp:positionV>
                <wp:extent cx="744415" cy="474785"/>
                <wp:effectExtent l="38100" t="0" r="17780" b="97155"/>
                <wp:wrapNone/>
                <wp:docPr id="20483460" name="连接符: 肘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4415" cy="47478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EFD031" id="连接符: 肘形 3" o:spid="_x0000_s1026" type="#_x0000_t34" style="position:absolute;margin-left:24.9pt;margin-top:14.55pt;width:58.6pt;height:37.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" strokecolor="#ed7d31 [3205]" strokeweight="1.5pt">
                <v:stroke endarrow="block"/>
              </v:shape>
            </w:pict>
          </mc:Fallback>
        </mc:AlternateContent>
      </w:r>
    </w:p>
    <w:p w14:paraId="053E2897" w14:textId="4E277D75" w:rsidR="00A8735D" w:rsidRDefault="00850091" w:rsidP="00A8735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04D95A" wp14:editId="0C191E94">
                <wp:simplePos x="0" y="0"/>
                <wp:positionH relativeFrom="column">
                  <wp:posOffset>4091354</wp:posOffset>
                </wp:positionH>
                <wp:positionV relativeFrom="paragraph">
                  <wp:posOffset>269728</wp:posOffset>
                </wp:positionV>
                <wp:extent cx="961292" cy="1043354"/>
                <wp:effectExtent l="0" t="0" r="48895" b="99695"/>
                <wp:wrapNone/>
                <wp:docPr id="1185499881" name="连接符: 肘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1292" cy="1043354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CA7C0F" id="连接符: 肘形 7" o:spid="_x0000_s1026" type="#_x0000_t34" style="position:absolute;margin-left:322.15pt;margin-top:21.25pt;width:75.7pt;height:8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" strokecolor="#ed7d31 [3205]" strokeweight="1.5pt">
                <v:stroke endarrow="block"/>
              </v:shape>
            </w:pict>
          </mc:Fallback>
        </mc:AlternateContent>
      </w:r>
    </w:p>
    <w:p w14:paraId="4C7E8825" w14:textId="77777777" w:rsidR="00850091" w:rsidRDefault="00850091" w:rsidP="00A8735D"/>
    <w:p w14:paraId="5A6E9955" w14:textId="454594D0" w:rsidR="00850091" w:rsidRDefault="00850091" w:rsidP="00A8735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6AC7FB" wp14:editId="289E1933">
                <wp:simplePos x="0" y="0"/>
                <wp:positionH relativeFrom="column">
                  <wp:posOffset>1899138</wp:posOffset>
                </wp:positionH>
                <wp:positionV relativeFrom="paragraph">
                  <wp:posOffset>76982</wp:posOffset>
                </wp:positionV>
                <wp:extent cx="17585" cy="1131276"/>
                <wp:effectExtent l="76200" t="0" r="59055" b="50165"/>
                <wp:wrapNone/>
                <wp:docPr id="1992041823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85" cy="11312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352C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" o:spid="_x0000_s1026" type="#_x0000_t32" style="position:absolute;margin-left:149.55pt;margin-top:6.05pt;width:1.4pt;height:89.1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" strokecolor="#ed7d31 [3205]" strokeweight="1.5pt">
                <v:stroke endarrow="block" joinstyle="miter"/>
              </v:shape>
            </w:pict>
          </mc:Fallback>
        </mc:AlternateContent>
      </w:r>
    </w:p>
    <w:p w14:paraId="10A52AF2" w14:textId="4CD7192A" w:rsidR="00850091" w:rsidRDefault="00850091" w:rsidP="00A8735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ED3A05" wp14:editId="1BEA0304">
                <wp:simplePos x="0" y="0"/>
                <wp:positionH relativeFrom="column">
                  <wp:posOffset>3229708</wp:posOffset>
                </wp:positionH>
                <wp:positionV relativeFrom="paragraph">
                  <wp:posOffset>73758</wp:posOffset>
                </wp:positionV>
                <wp:extent cx="0" cy="732692"/>
                <wp:effectExtent l="76200" t="0" r="57150" b="48895"/>
                <wp:wrapNone/>
                <wp:docPr id="833122005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269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BC15" id="直接箭头连接符 9" o:spid="_x0000_s1026" type="#_x0000_t32" style="position:absolute;margin-left:254.3pt;margin-top:5.8pt;width:0;height:57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3F62C5" wp14:editId="4D271D47">
                <wp:simplePos x="0" y="0"/>
                <wp:positionH relativeFrom="column">
                  <wp:posOffset>5122985</wp:posOffset>
                </wp:positionH>
                <wp:positionV relativeFrom="paragraph">
                  <wp:posOffset>167542</wp:posOffset>
                </wp:positionV>
                <wp:extent cx="750277" cy="386862"/>
                <wp:effectExtent l="0" t="0" r="12065" b="13335"/>
                <wp:wrapNone/>
                <wp:docPr id="801380593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277" cy="386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E5D2B" w14:textId="020AE015" w:rsidR="00850091" w:rsidRDefault="0085009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电源输出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F62C5" id="文本框 8" o:spid="_x0000_s1028" type="#_x0000_t202" style="position:absolute;margin-left:403.4pt;margin-top:13.2pt;width:59.1pt;height:30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" fillcolor="white [3201]" strokeweight=".5pt">
                <v:textbox>
                  <w:txbxContent>
                    <w:p w14:paraId="520E5D2B" w14:textId="020AE015" w:rsidR="00850091" w:rsidRDefault="0085009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电源输出</w:t>
                      </w:r>
                    </w:p>
                  </w:txbxContent>
                </v:textbox>
              </v:shape>
            </w:pict>
          </mc:Fallback>
        </mc:AlternateContent>
      </w:r>
    </w:p>
    <w:p w14:paraId="1B925CB9" w14:textId="77777777" w:rsidR="00850091" w:rsidRDefault="00850091" w:rsidP="00A8735D"/>
    <w:p w14:paraId="51CE3692" w14:textId="37970C05" w:rsidR="00850091" w:rsidRDefault="00850091" w:rsidP="00A8735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B4F309" wp14:editId="54BED828">
                <wp:simplePos x="0" y="0"/>
                <wp:positionH relativeFrom="column">
                  <wp:posOffset>2819400</wp:posOffset>
                </wp:positionH>
                <wp:positionV relativeFrom="paragraph">
                  <wp:posOffset>196899</wp:posOffset>
                </wp:positionV>
                <wp:extent cx="943708" cy="339969"/>
                <wp:effectExtent l="0" t="0" r="27940" b="22225"/>
                <wp:wrapNone/>
                <wp:docPr id="16467579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708" cy="339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AA50C9" w14:textId="7A2669E2" w:rsidR="00850091" w:rsidRDefault="0085009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4F309" id="文本框 10" o:spid="_x0000_s1029" type="#_x0000_t202" style="position:absolute;margin-left:222pt;margin-top:15.5pt;width:74.3pt;height:26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" fillcolor="white [3201]" strokeweight=".5pt">
                <v:textbox>
                  <w:txbxContent>
                    <w:p w14:paraId="37AA50C9" w14:textId="7A2669E2" w:rsidR="00850091" w:rsidRDefault="0085009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55FA2" wp14:editId="5667C7AF">
                <wp:simplePos x="0" y="0"/>
                <wp:positionH relativeFrom="column">
                  <wp:posOffset>1354015</wp:posOffset>
                </wp:positionH>
                <wp:positionV relativeFrom="paragraph">
                  <wp:posOffset>214142</wp:posOffset>
                </wp:positionV>
                <wp:extent cx="1043354" cy="269972"/>
                <wp:effectExtent l="0" t="0" r="23495" b="15875"/>
                <wp:wrapNone/>
                <wp:docPr id="147189001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54" cy="269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15AA3" w14:textId="5121C5CE" w:rsidR="00850091" w:rsidRDefault="00850091">
                            <w:r>
                              <w:rPr>
                                <w:rFonts w:hint="eastAsia"/>
                              </w:rPr>
                              <w:t>电源开关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55FA2" id="文本框 6" o:spid="_x0000_s1030" type="#_x0000_t202" style="position:absolute;margin-left:106.6pt;margin-top:16.85pt;width:82.15pt;height:2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" fillcolor="white [3201]" strokeweight=".5pt">
                <v:textbox>
                  <w:txbxContent>
                    <w:p w14:paraId="76315AA3" w14:textId="5121C5CE" w:rsidR="00850091" w:rsidRDefault="00850091">
                      <w:r>
                        <w:rPr>
                          <w:rFonts w:hint="eastAsia"/>
                        </w:rPr>
                        <w:t>电源开关</w:t>
                      </w:r>
                    </w:p>
                  </w:txbxContent>
                </v:textbox>
              </v:shape>
            </w:pict>
          </mc:Fallback>
        </mc:AlternateContent>
      </w:r>
    </w:p>
    <w:p w14:paraId="33012740" w14:textId="77777777" w:rsidR="00850091" w:rsidRDefault="00850091" w:rsidP="00A8735D">
      <w:pPr>
        <w:rPr>
          <w:rFonts w:hint="eastAsia"/>
        </w:rPr>
      </w:pPr>
    </w:p>
    <w:p w14:paraId="63D4E2E3" w14:textId="1DADEB81" w:rsidR="00850091" w:rsidRDefault="00850091" w:rsidP="00A8735D">
      <w:r>
        <w:rPr>
          <w:rFonts w:hint="eastAsia"/>
        </w:rPr>
        <w:t xml:space="preserve">电源输入input ：110/220V </w:t>
      </w:r>
    </w:p>
    <w:p w14:paraId="180D5854" w14:textId="39DA98F5" w:rsidR="00850091" w:rsidRDefault="00850091" w:rsidP="00A8735D">
      <w:pPr>
        <w:rPr>
          <w:rFonts w:hint="eastAsia"/>
        </w:rPr>
      </w:pPr>
      <w:r>
        <w:rPr>
          <w:rFonts w:hint="eastAsia"/>
        </w:rPr>
        <w:t>电源开关power</w:t>
      </w:r>
    </w:p>
    <w:p w14:paraId="0BB63534" w14:textId="42CABDBE" w:rsidR="00850091" w:rsidRDefault="00850091" w:rsidP="00A8735D">
      <w:r>
        <w:rPr>
          <w:rFonts w:hint="eastAsia"/>
        </w:rPr>
        <w:t>电源输出output：24V 链接光源</w:t>
      </w:r>
    </w:p>
    <w:p w14:paraId="0848358A" w14:textId="3449D4E2" w:rsidR="00850091" w:rsidRDefault="00850091" w:rsidP="00A8735D">
      <w:r>
        <w:rPr>
          <w:rFonts w:hint="eastAsia"/>
        </w:rPr>
        <w:t>COM:无效</w:t>
      </w:r>
    </w:p>
    <w:p w14:paraId="3DCF6484" w14:textId="4D39403B" w:rsidR="00850091" w:rsidRDefault="00850091" w:rsidP="00A8735D">
      <w:r>
        <w:rPr>
          <w:rFonts w:hint="eastAsia"/>
        </w:rPr>
        <w:t>RS232通讯：</w:t>
      </w:r>
    </w:p>
    <w:p w14:paraId="175931EA" w14:textId="402F99AE" w:rsidR="0054304C" w:rsidRDefault="0054304C" w:rsidP="00A8735D">
      <w:r>
        <w:rPr>
          <w:noProof/>
        </w:rPr>
        <w:drawing>
          <wp:inline distT="0" distB="0" distL="0" distR="0" wp14:anchorId="7D27917B" wp14:editId="6B50DEF1">
            <wp:extent cx="4366552" cy="3405553"/>
            <wp:effectExtent l="0" t="0" r="0" b="4445"/>
            <wp:docPr id="8066156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1567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4744" cy="341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536B4" w14:textId="13F9D9E4" w:rsidR="0054304C" w:rsidRDefault="0054304C" w:rsidP="00A8735D">
      <w:r>
        <w:rPr>
          <w:rFonts w:hint="eastAsia"/>
        </w:rPr>
        <w:lastRenderedPageBreak/>
        <w:t>案例：</w:t>
      </w:r>
    </w:p>
    <w:p w14:paraId="3FE237F9" w14:textId="77777777" w:rsidR="0054304C" w:rsidRDefault="0054304C" w:rsidP="00A8735D">
      <w:r>
        <w:rPr>
          <w:rFonts w:hint="eastAsia"/>
        </w:rPr>
        <w:t>调整亮度指令：</w:t>
      </w:r>
    </w:p>
    <w:p w14:paraId="7B70A922" w14:textId="699623A4" w:rsidR="0054304C" w:rsidRDefault="0054304C" w:rsidP="00A8735D">
      <w:r>
        <w:rPr>
          <w:rFonts w:hint="eastAsia"/>
        </w:rPr>
        <w:t>S01W0001TC#,目前亮度最低</w:t>
      </w:r>
    </w:p>
    <w:p w14:paraId="23E5195A" w14:textId="201559D9" w:rsidR="0054304C" w:rsidRDefault="0054304C" w:rsidP="00A8735D">
      <w:r>
        <w:rPr>
          <w:rFonts w:hint="eastAsia"/>
        </w:rPr>
        <w:t>S01W0999TC#,目前亮度最高</w:t>
      </w:r>
    </w:p>
    <w:p w14:paraId="0DF162FC" w14:textId="135E6A5D" w:rsidR="0054304C" w:rsidRDefault="0054304C" w:rsidP="00A8735D">
      <w:r>
        <w:rPr>
          <w:rFonts w:hint="eastAsia"/>
        </w:rPr>
        <w:t>调整色温指令：</w:t>
      </w:r>
    </w:p>
    <w:p w14:paraId="670BB080" w14:textId="4D59FD0A" w:rsidR="0054304C" w:rsidRDefault="0054304C" w:rsidP="00A8735D">
      <w:r>
        <w:rPr>
          <w:rFonts w:hint="eastAsia"/>
        </w:rPr>
        <w:t>S02W</w:t>
      </w:r>
      <w:r>
        <w:rPr>
          <w:rFonts w:hint="eastAsia"/>
        </w:rPr>
        <w:t>0001TC#,目前</w:t>
      </w:r>
      <w:r>
        <w:rPr>
          <w:rFonts w:hint="eastAsia"/>
        </w:rPr>
        <w:t>色温偏黄色</w:t>
      </w:r>
    </w:p>
    <w:p w14:paraId="5EE70570" w14:textId="05A07E3B" w:rsidR="0054304C" w:rsidRDefault="0054304C" w:rsidP="0054304C">
      <w:r>
        <w:rPr>
          <w:rFonts w:hint="eastAsia"/>
        </w:rPr>
        <w:t>S02W0</w:t>
      </w:r>
      <w:r>
        <w:rPr>
          <w:rFonts w:hint="eastAsia"/>
        </w:rPr>
        <w:t>999</w:t>
      </w:r>
      <w:r>
        <w:rPr>
          <w:rFonts w:hint="eastAsia"/>
        </w:rPr>
        <w:t>TC#,目前色温偏</w:t>
      </w:r>
      <w:r>
        <w:rPr>
          <w:rFonts w:hint="eastAsia"/>
        </w:rPr>
        <w:t>蓝色</w:t>
      </w:r>
    </w:p>
    <w:p w14:paraId="109E7444" w14:textId="77777777" w:rsidR="0054304C" w:rsidRDefault="0054304C" w:rsidP="0054304C"/>
    <w:p w14:paraId="6C551DDD" w14:textId="51DE9531" w:rsidR="0054304C" w:rsidRDefault="0054304C" w:rsidP="0054304C">
      <w:r>
        <w:rPr>
          <w:noProof/>
        </w:rPr>
        <w:drawing>
          <wp:inline distT="0" distB="0" distL="0" distR="0" wp14:anchorId="630E60A6" wp14:editId="3D49B808">
            <wp:extent cx="5274310" cy="3288030"/>
            <wp:effectExtent l="0" t="0" r="2540" b="7620"/>
            <wp:docPr id="1147444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4452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0C467" w14:textId="6D691716" w:rsidR="0054304C" w:rsidRDefault="0054304C" w:rsidP="0054304C">
      <w:pPr>
        <w:rPr>
          <w:rFonts w:hint="eastAsia"/>
        </w:rPr>
      </w:pPr>
      <w:r>
        <w:rPr>
          <w:rFonts w:hint="eastAsia"/>
        </w:rPr>
        <w:t>软件一定在文本模式下修改所有的参数，</w:t>
      </w:r>
      <w:r w:rsidR="00F10524">
        <w:rPr>
          <w:rFonts w:hint="eastAsia"/>
        </w:rPr>
        <w:t>参数才会有效</w:t>
      </w:r>
    </w:p>
    <w:p w14:paraId="00B3B9D9" w14:textId="77777777" w:rsidR="0054304C" w:rsidRDefault="0054304C" w:rsidP="00A8735D">
      <w:pPr>
        <w:rPr>
          <w:rFonts w:hint="eastAsia"/>
        </w:rPr>
      </w:pPr>
    </w:p>
    <w:p w14:paraId="48E86339" w14:textId="77777777" w:rsidR="0054304C" w:rsidRDefault="0054304C" w:rsidP="00A8735D">
      <w:pPr>
        <w:rPr>
          <w:rFonts w:hint="eastAsia"/>
        </w:rPr>
      </w:pPr>
    </w:p>
    <w:p w14:paraId="228A7ADD" w14:textId="77777777" w:rsidR="00850091" w:rsidRDefault="00850091" w:rsidP="00A8735D">
      <w:pPr>
        <w:rPr>
          <w:rFonts w:hint="eastAsia"/>
        </w:rPr>
      </w:pPr>
    </w:p>
    <w:p w14:paraId="0AEFA01B" w14:textId="77777777" w:rsidR="00850091" w:rsidRDefault="00850091" w:rsidP="00A8735D">
      <w:pPr>
        <w:rPr>
          <w:rFonts w:hint="eastAsia"/>
        </w:rPr>
      </w:pPr>
    </w:p>
    <w:p w14:paraId="73200757" w14:textId="2C1E0E62" w:rsidR="00850091" w:rsidRDefault="00850091" w:rsidP="00A8735D">
      <w:pPr>
        <w:rPr>
          <w:rFonts w:hint="eastAsia"/>
        </w:rPr>
      </w:pPr>
    </w:p>
    <w:p w14:paraId="3408ABE0" w14:textId="77777777" w:rsidR="00850091" w:rsidRDefault="00850091" w:rsidP="00A8735D">
      <w:pPr>
        <w:rPr>
          <w:rFonts w:hint="eastAsia"/>
        </w:rPr>
      </w:pPr>
    </w:p>
    <w:sectPr w:rsidR="00850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02A6"/>
    <w:multiLevelType w:val="hybridMultilevel"/>
    <w:tmpl w:val="744C0942"/>
    <w:lvl w:ilvl="0" w:tplc="FB2EC14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1411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35"/>
    <w:rsid w:val="000C1235"/>
    <w:rsid w:val="0041573A"/>
    <w:rsid w:val="0054304C"/>
    <w:rsid w:val="00850091"/>
    <w:rsid w:val="00A8735D"/>
    <w:rsid w:val="00F1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F53282"/>
  <w15:chartTrackingRefBased/>
  <w15:docId w15:val="{A979BB3E-5F90-4265-9FE1-DCE03D5E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12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1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2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123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123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123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123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123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123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23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1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1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123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123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123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12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12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12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123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C1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12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C12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1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C12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12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C123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1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C123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C12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燕青 胡</dc:creator>
  <cp:keywords/>
  <dc:description/>
  <cp:lastModifiedBy>燕青 胡</cp:lastModifiedBy>
  <cp:revision>4</cp:revision>
  <dcterms:created xsi:type="dcterms:W3CDTF">2025-11-17T06:13:00Z</dcterms:created>
  <dcterms:modified xsi:type="dcterms:W3CDTF">2025-11-17T06:34:00Z</dcterms:modified>
</cp:coreProperties>
</file>